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B328" w14:textId="77777777" w:rsidR="003119AB" w:rsidRPr="00A53590" w:rsidRDefault="003119AB" w:rsidP="003119AB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750F44" wp14:editId="79D79A03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5F3C5E06" wp14:editId="29EFEC9D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0A56FBC6" w14:textId="77777777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6058BA2" w14:textId="1FAF634F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21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22 (as of </w:t>
      </w:r>
      <w:r w:rsidR="00361F90">
        <w:rPr>
          <w:rFonts w:ascii="Times" w:hAnsi="Times"/>
          <w:b/>
          <w:bCs/>
          <w:sz w:val="32"/>
          <w:szCs w:val="32"/>
        </w:rPr>
        <w:t xml:space="preserve">April </w:t>
      </w:r>
      <w:r w:rsidR="00F17BC9">
        <w:rPr>
          <w:rFonts w:ascii="Times" w:hAnsi="Times"/>
          <w:b/>
          <w:bCs/>
          <w:sz w:val="32"/>
          <w:szCs w:val="32"/>
        </w:rPr>
        <w:t>28</w:t>
      </w:r>
      <w:r>
        <w:rPr>
          <w:rFonts w:ascii="Times" w:hAnsi="Times"/>
          <w:b/>
          <w:bCs/>
          <w:sz w:val="32"/>
          <w:szCs w:val="32"/>
        </w:rPr>
        <w:t>, 2021)</w:t>
      </w:r>
    </w:p>
    <w:p w14:paraId="5DCAA23D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41BED693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513AAC21" w14:textId="77777777" w:rsidR="003119AB" w:rsidRDefault="003119AB" w:rsidP="003119AB">
      <w:pPr>
        <w:jc w:val="center"/>
        <w:rPr>
          <w:rFonts w:ascii="Times" w:hAnsi="Times"/>
          <w:b/>
          <w:bCs/>
        </w:rPr>
      </w:pPr>
    </w:p>
    <w:p w14:paraId="52EA48F3" w14:textId="44126978" w:rsidR="003119AB" w:rsidRPr="00F07738" w:rsidRDefault="006F20CC" w:rsidP="00F07738">
      <w:r w:rsidRPr="00F07738">
        <w:t xml:space="preserve">We are hopeful to be able to safely gather this coming </w:t>
      </w:r>
      <w:r w:rsidR="007D2335" w:rsidRPr="00F07738">
        <w:t>school year</w:t>
      </w:r>
      <w:r w:rsidRPr="00F07738">
        <w:t xml:space="preserve">! </w:t>
      </w:r>
      <w:r w:rsidR="007D2335" w:rsidRPr="00F07738">
        <w:t>Many trainings listed below will be held in-person.</w:t>
      </w:r>
      <w:r w:rsidRPr="00F07738">
        <w:t xml:space="preserve"> </w:t>
      </w:r>
      <w:r w:rsidR="007D2335" w:rsidRPr="00F07738">
        <w:t>I</w:t>
      </w:r>
      <w:r w:rsidRPr="00F07738">
        <w:t xml:space="preserve">f gathering and safety precautions require us to move to a </w:t>
      </w:r>
      <w:r w:rsidR="007D2335" w:rsidRPr="00F07738">
        <w:t>virtual format</w:t>
      </w:r>
      <w:r w:rsidRPr="00F07738">
        <w:t xml:space="preserve">, we will </w:t>
      </w:r>
      <w:r w:rsidR="007D2335" w:rsidRPr="00F07738">
        <w:t>let you know</w:t>
      </w:r>
      <w:r w:rsidRPr="00F07738">
        <w:t xml:space="preserve">. If we move to </w:t>
      </w:r>
      <w:r w:rsidR="00CD79DE" w:rsidRPr="00F07738">
        <w:t>virtual</w:t>
      </w:r>
      <w:r w:rsidRPr="00F07738">
        <w:t xml:space="preserve"> conferences/trainings, all dates will remain the same, some adjustment will be made </w:t>
      </w:r>
      <w:r w:rsidR="00F07738" w:rsidRPr="00F07738">
        <w:t xml:space="preserve">to </w:t>
      </w:r>
      <w:r w:rsidRPr="00F07738">
        <w:t xml:space="preserve">the daily schedule, </w:t>
      </w:r>
      <w:r w:rsidR="00F07738" w:rsidRPr="00F07738">
        <w:t xml:space="preserve">and </w:t>
      </w:r>
      <w:r w:rsidRPr="00F07738">
        <w:t xml:space="preserve">registrations will </w:t>
      </w:r>
      <w:r w:rsidR="00CD79DE" w:rsidRPr="00F07738">
        <w:t xml:space="preserve">likely </w:t>
      </w:r>
      <w:r w:rsidRPr="00F07738">
        <w:t>be reduced in cost.</w:t>
      </w:r>
      <w:r w:rsidR="003119AB" w:rsidRPr="00F07738">
        <w:t xml:space="preserve"> If you have any questions, contact </w:t>
      </w:r>
      <w:hyperlink r:id="rId8" w:history="1">
        <w:r w:rsidR="003119AB" w:rsidRPr="00F07738">
          <w:rPr>
            <w:rStyle w:val="Hyperlink"/>
          </w:rPr>
          <w:t xml:space="preserve">Anne </w:t>
        </w:r>
        <w:proofErr w:type="spellStart"/>
        <w:r w:rsidR="003119AB" w:rsidRPr="00F07738">
          <w:rPr>
            <w:rStyle w:val="Hyperlink"/>
          </w:rPr>
          <w:t>Dubie</w:t>
        </w:r>
        <w:proofErr w:type="spellEnd"/>
      </w:hyperlink>
      <w:r w:rsidR="003119AB" w:rsidRPr="00F07738">
        <w:t>.</w:t>
      </w:r>
    </w:p>
    <w:p w14:paraId="00FD7FC0" w14:textId="77777777" w:rsidR="003119AB" w:rsidRPr="00BB334E" w:rsidRDefault="003119AB" w:rsidP="003119AB">
      <w:pPr>
        <w:rPr>
          <w:rFonts w:ascii="Calibri" w:hAnsi="Calibri" w:cs="Calibri"/>
          <w:color w:val="000000"/>
          <w:sz w:val="10"/>
          <w:szCs w:val="10"/>
        </w:rPr>
      </w:pPr>
    </w:p>
    <w:p w14:paraId="181AAAB1" w14:textId="77777777" w:rsidR="003119AB" w:rsidRPr="006F2F33" w:rsidRDefault="003119AB" w:rsidP="003119AB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55141B" wp14:editId="7EF13E2D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5C8" w14:textId="77777777" w:rsidR="003119AB" w:rsidRPr="006F2F33" w:rsidRDefault="003119AB" w:rsidP="003119A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3119AB" w:rsidRPr="006F2F33" w14:paraId="12CF4BFB" w14:textId="77777777" w:rsidTr="000C2CC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C6BE8D0" w14:textId="77777777" w:rsidR="003119AB" w:rsidRPr="006F2F33" w:rsidRDefault="003119AB" w:rsidP="000C2CC5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3119AB" w:rsidRPr="006F2F33" w14:paraId="6E26F4C6" w14:textId="77777777" w:rsidTr="000C2CC5">
        <w:tc>
          <w:tcPr>
            <w:tcW w:w="912" w:type="dxa"/>
          </w:tcPr>
          <w:p w14:paraId="35A29C8C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A5C81D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9ED42C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3119AB" w:rsidRPr="006F2F33" w14:paraId="2CE9B5EF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67894A23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8EE0472" w14:textId="50D0CE64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F07738">
              <w:rPr>
                <w:rFonts w:ascii="Times" w:hAnsi="Times"/>
                <w:b/>
              </w:rPr>
              <w:t>August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E2D5A2F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0CC7E7F4" w14:textId="77777777" w:rsidTr="000C2CC5">
        <w:tc>
          <w:tcPr>
            <w:tcW w:w="912" w:type="dxa"/>
            <w:shd w:val="clear" w:color="auto" w:fill="auto"/>
            <w:vAlign w:val="center"/>
          </w:tcPr>
          <w:p w14:paraId="0E1EEB35" w14:textId="601A4D96" w:rsidR="003119AB" w:rsidRPr="00F07738" w:rsidRDefault="00855904" w:rsidP="003119AB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10</w:t>
            </w:r>
          </w:p>
        </w:tc>
        <w:tc>
          <w:tcPr>
            <w:tcW w:w="7836" w:type="dxa"/>
            <w:shd w:val="clear" w:color="auto" w:fill="auto"/>
          </w:tcPr>
          <w:p w14:paraId="1DC451AF" w14:textId="358A1127" w:rsidR="003119AB" w:rsidRPr="00F07738" w:rsidRDefault="003119AB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Understanding Universal Screening for Social, Emotional, and Behavioral Risks and Strengths and Key Considerations for </w:t>
            </w:r>
            <w:r w:rsidR="00F447ED" w:rsidRPr="00F07738">
              <w:rPr>
                <w:rFonts w:asciiTheme="majorBidi" w:hAnsiTheme="majorBidi" w:cstheme="majorBidi"/>
                <w:color w:val="000000"/>
              </w:rPr>
              <w:t>Returning to School</w:t>
            </w:r>
            <w:r w:rsidR="00F41FE9">
              <w:rPr>
                <w:rFonts w:asciiTheme="majorBidi" w:hAnsiTheme="majorBidi" w:cstheme="majorBidi"/>
                <w:color w:val="000000"/>
              </w:rPr>
              <w:t xml:space="preserve"> Webinar</w:t>
            </w:r>
          </w:p>
          <w:p w14:paraId="446944B4" w14:textId="7AB20A0B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57D8E47" w14:textId="77777777" w:rsidR="003119AB" w:rsidRPr="00800B8D" w:rsidRDefault="003119AB" w:rsidP="000C2CC5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F07738">
              <w:rPr>
                <w:rFonts w:ascii="Times" w:hAnsi="Times"/>
              </w:rPr>
              <w:t>FREE</w:t>
            </w:r>
          </w:p>
        </w:tc>
      </w:tr>
      <w:tr w:rsidR="00CF2B38" w:rsidRPr="006F2F33" w14:paraId="6F7004D1" w14:textId="77777777" w:rsidTr="000C2CC5">
        <w:tc>
          <w:tcPr>
            <w:tcW w:w="912" w:type="dxa"/>
            <w:shd w:val="clear" w:color="auto" w:fill="auto"/>
            <w:vAlign w:val="center"/>
          </w:tcPr>
          <w:p w14:paraId="6109377E" w14:textId="0A732133" w:rsidR="00CF2B38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11</w:t>
            </w:r>
          </w:p>
        </w:tc>
        <w:tc>
          <w:tcPr>
            <w:tcW w:w="7836" w:type="dxa"/>
            <w:shd w:val="clear" w:color="auto" w:fill="auto"/>
          </w:tcPr>
          <w:p w14:paraId="7DA7B283" w14:textId="77777777" w:rsidR="00CF2B38" w:rsidRDefault="00CF2B38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Educator Resilience Webinar</w:t>
            </w:r>
          </w:p>
          <w:p w14:paraId="39A2C962" w14:textId="5A3392E4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5148646" w14:textId="5D57A6A2" w:rsidR="00CF2B38" w:rsidRPr="00EB763F" w:rsidRDefault="00CF2B38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0B84DF3B" w14:textId="77777777" w:rsidTr="000C2CC5">
        <w:tc>
          <w:tcPr>
            <w:tcW w:w="912" w:type="dxa"/>
            <w:shd w:val="clear" w:color="auto" w:fill="auto"/>
            <w:vAlign w:val="center"/>
          </w:tcPr>
          <w:p w14:paraId="3D4568E1" w14:textId="4B5F40B9" w:rsidR="003119AB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11A78C04" w14:textId="2D0C0108" w:rsidR="003119AB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</w:t>
            </w:r>
            <w:r w:rsidR="00B578F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Wellness</w:t>
            </w:r>
            <w:r w:rsidR="00B578F6">
              <w:rPr>
                <w:rFonts w:ascii="Times" w:hAnsi="Times"/>
              </w:rPr>
              <w:t>, and Mental Health</w:t>
            </w:r>
            <w:r>
              <w:rPr>
                <w:rFonts w:ascii="Times" w:hAnsi="Times"/>
              </w:rPr>
              <w:t xml:space="preserve"> Considerations for the Fall</w:t>
            </w:r>
            <w:r w:rsidR="00F41FE9">
              <w:rPr>
                <w:rFonts w:ascii="Times" w:hAnsi="Times"/>
              </w:rPr>
              <w:t xml:space="preserve"> Webinar</w:t>
            </w:r>
          </w:p>
          <w:p w14:paraId="540FAB18" w14:textId="4D397854" w:rsidR="00C22150" w:rsidRPr="007D2335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823ABDB" w14:textId="77777777" w:rsidR="003119AB" w:rsidRPr="00EB763F" w:rsidRDefault="003119AB" w:rsidP="000C2CC5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3119AB" w:rsidRPr="006F2F33" w14:paraId="3AE2C6C1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037498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B18A270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6B1C61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4864F650" w14:textId="77777777" w:rsidTr="000C2CC5">
        <w:tc>
          <w:tcPr>
            <w:tcW w:w="912" w:type="dxa"/>
            <w:vAlign w:val="center"/>
          </w:tcPr>
          <w:p w14:paraId="7F341AAA" w14:textId="7FFF3104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EFEDC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6B810B02" w14:textId="464E3627" w:rsidR="003119AB" w:rsidRPr="00D21C68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De</w:t>
            </w:r>
            <w:r w:rsidR="00F07738" w:rsidRPr="00F07738">
              <w:rPr>
                <w:color w:val="000000"/>
                <w:sz w:val="22"/>
                <w:szCs w:val="22"/>
              </w:rPr>
              <w:t>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0903C4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1D7804" w14:textId="77777777" w:rsidTr="000C2CC5">
        <w:tc>
          <w:tcPr>
            <w:tcW w:w="912" w:type="dxa"/>
            <w:vAlign w:val="center"/>
          </w:tcPr>
          <w:p w14:paraId="644A2D55" w14:textId="67CA5E9F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1C3C723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56B7DA49" w14:textId="701D4A55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63E17A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584F5A7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40922D4F" w14:textId="76288AA8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2E1134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4FAD73FE" w14:textId="1D72AFEB" w:rsidR="003119AB" w:rsidRPr="002833A1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C47B203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47113635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08D0FC56" w14:textId="0D69317D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03FF8D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8CB8AAB" w14:textId="774174F4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393C5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2616C" w:rsidRPr="006F2F33" w14:paraId="7629C226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10E18F8" w14:textId="0E7B2F2B" w:rsidR="0002616C" w:rsidRPr="00F07738" w:rsidRDefault="0002616C" w:rsidP="000C2CC5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7125D611" w14:textId="4365259E" w:rsidR="0002616C" w:rsidRDefault="0002616C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CPI Part I – Webinar (2 </w:t>
            </w:r>
            <w:proofErr w:type="spellStart"/>
            <w:r w:rsidRPr="00F07738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 w:rsidRPr="00F07738">
              <w:rPr>
                <w:rFonts w:asciiTheme="majorBidi" w:hAnsiTheme="majorBidi" w:cstheme="majorBidi"/>
                <w:color w:val="000000"/>
              </w:rPr>
              <w:t>)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 xml:space="preserve">. CPI Part II for full certification will be held in person on October </w:t>
            </w:r>
            <w:r w:rsidR="00F41FE9">
              <w:rPr>
                <w:rFonts w:asciiTheme="majorBidi" w:hAnsiTheme="majorBidi" w:cstheme="majorBidi"/>
                <w:color w:val="000000"/>
              </w:rPr>
              <w:t>19</w:t>
            </w:r>
            <w:r w:rsidR="00306869" w:rsidRPr="00F07738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</w:p>
          <w:p w14:paraId="44E0C453" w14:textId="568E4BB3" w:rsidR="00F07738" w:rsidRPr="00F07738" w:rsidRDefault="00F41FE9" w:rsidP="000C2CC5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DD88315" w14:textId="2D0D6EC0" w:rsidR="0002616C" w:rsidRPr="006F2F33" w:rsidRDefault="00B578F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3A8125F2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A597A19" w14:textId="5FCDD4E1" w:rsidR="003119AB" w:rsidRDefault="00B84B33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836" w:type="dxa"/>
          </w:tcPr>
          <w:p w14:paraId="547ADC7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11F6ADFA" w14:textId="300661A6" w:rsidR="003119AB" w:rsidRPr="006F2F33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F7D06F8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7BEA0C7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799843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7710606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00CCD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5AFED24F" w14:textId="77777777" w:rsidTr="000C2CC5">
        <w:tc>
          <w:tcPr>
            <w:tcW w:w="912" w:type="dxa"/>
            <w:vAlign w:val="center"/>
          </w:tcPr>
          <w:p w14:paraId="472AE23C" w14:textId="0E0DB390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36DC0DFE" w14:textId="77777777" w:rsidR="00F07738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</w:p>
          <w:p w14:paraId="5335FFDF" w14:textId="6E86817C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7C7236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59A5F350" w14:textId="56D1E85A" w:rsidR="003119AB" w:rsidRPr="00235008" w:rsidRDefault="00F41FE9" w:rsidP="000C2CC5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E743414" w14:textId="0E229EB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DB784E">
              <w:rPr>
                <w:rFonts w:ascii="Times" w:hAnsi="Times"/>
              </w:rPr>
              <w:t>165</w:t>
            </w:r>
          </w:p>
        </w:tc>
      </w:tr>
      <w:tr w:rsidR="003119AB" w:rsidRPr="006F2F33" w14:paraId="1A76D187" w14:textId="77777777" w:rsidTr="000C2CC5">
        <w:tc>
          <w:tcPr>
            <w:tcW w:w="912" w:type="dxa"/>
            <w:vAlign w:val="center"/>
          </w:tcPr>
          <w:p w14:paraId="7CD701E1" w14:textId="4233947C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06FB4" w14:textId="42B32DD6" w:rsidR="00306869" w:rsidRDefault="0002616C" w:rsidP="0002616C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>CPI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>in perso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>n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="00306869">
              <w:rPr>
                <w:rFonts w:asciiTheme="majorBidi" w:hAnsiTheme="majorBidi" w:cstheme="majorBidi"/>
                <w:color w:val="000000"/>
              </w:rPr>
              <w:t>Full certification – 8 hours</w:t>
            </w:r>
            <w:r w:rsidR="008D2649">
              <w:rPr>
                <w:rFonts w:asciiTheme="majorBidi" w:hAnsiTheme="majorBidi" w:cstheme="majorBidi"/>
                <w:color w:val="000000"/>
              </w:rPr>
              <w:t>; or</w:t>
            </w:r>
            <w:r w:rsidR="00306869">
              <w:rPr>
                <w:rFonts w:asciiTheme="majorBidi" w:hAnsiTheme="majorBidi" w:cstheme="majorBidi"/>
                <w:color w:val="000000"/>
              </w:rPr>
              <w:t xml:space="preserve"> Part II for individuals who attended Part I Virtual Training – 5.5 hours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). </w:t>
            </w:r>
            <w:r w:rsidR="00306869">
              <w:rPr>
                <w:rFonts w:asciiTheme="majorBidi" w:hAnsiTheme="majorBidi" w:cstheme="majorBidi"/>
                <w:color w:val="000000"/>
              </w:rPr>
              <w:t>CPI Refresher Training – 3 hours</w:t>
            </w:r>
          </w:p>
          <w:p w14:paraId="469ECF00" w14:textId="42AB477D" w:rsidR="0002616C" w:rsidRPr="008E54E4" w:rsidRDefault="00F07738" w:rsidP="0002616C">
            <w:pPr>
              <w:rPr>
                <w:rFonts w:asciiTheme="majorBidi" w:hAnsiTheme="majorBidi" w:cstheme="majorBidi"/>
              </w:rPr>
            </w:pPr>
            <w:r w:rsidRPr="00F07738">
              <w:rPr>
                <w:rFonts w:asciiTheme="majorBidi" w:hAnsiTheme="majorBidi" w:cstheme="majorBidi"/>
                <w:b/>
                <w:bCs/>
                <w:color w:val="000000"/>
              </w:rPr>
              <w:t>Location: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74D39">
              <w:rPr>
                <w:rFonts w:asciiTheme="majorBidi" w:hAnsiTheme="majorBidi" w:cstheme="majorBidi"/>
                <w:color w:val="000000"/>
              </w:rPr>
              <w:t>Hampton Inn, Colchester</w:t>
            </w:r>
          </w:p>
          <w:p w14:paraId="6781AE82" w14:textId="17E3FB90" w:rsidR="003119AB" w:rsidRPr="006F2F33" w:rsidRDefault="00F41FE9" w:rsidP="0002616C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D51A95D" w14:textId="64F0A04C" w:rsidR="003119AB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$130 Full Course</w:t>
            </w:r>
            <w:r w:rsidR="008D2649">
              <w:rPr>
                <w:rFonts w:ascii="Times" w:hAnsi="Times"/>
                <w:sz w:val="18"/>
                <w:szCs w:val="18"/>
              </w:rPr>
              <w:t xml:space="preserve"> and Part II</w:t>
            </w:r>
          </w:p>
          <w:p w14:paraId="7510A42A" w14:textId="141E8C29" w:rsidR="00DB784E" w:rsidRPr="006F2F33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$60 Refresher</w:t>
            </w:r>
          </w:p>
        </w:tc>
      </w:tr>
      <w:tr w:rsidR="003119AB" w:rsidRPr="006F2F33" w14:paraId="65D17E54" w14:textId="77777777" w:rsidTr="000C2CC5">
        <w:tc>
          <w:tcPr>
            <w:tcW w:w="912" w:type="dxa"/>
            <w:vAlign w:val="center"/>
          </w:tcPr>
          <w:p w14:paraId="5B50DBAB" w14:textId="18441C13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8080EBB" w14:textId="77777777" w:rsidR="003119AB" w:rsidRPr="002833A1" w:rsidRDefault="003119AB" w:rsidP="000C2CC5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7829ED14" w14:textId="68DEC25B" w:rsidR="003119AB" w:rsidRPr="002833A1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B790D9A" w14:textId="77777777" w:rsidR="003119AB" w:rsidRPr="006F2F33" w:rsidRDefault="003119AB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3119AB" w:rsidRPr="006F2F33" w14:paraId="52A520C3" w14:textId="77777777" w:rsidTr="000C2CC5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0BB82A" w14:textId="77777777" w:rsidR="003119AB" w:rsidRPr="006F2F33" w:rsidRDefault="003119AB" w:rsidP="000C2CC5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23E6BC4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2616C" w:rsidRPr="006F2F33" w14:paraId="5043B90F" w14:textId="77777777" w:rsidTr="000C2CC5">
        <w:tc>
          <w:tcPr>
            <w:tcW w:w="912" w:type="dxa"/>
            <w:vAlign w:val="center"/>
          </w:tcPr>
          <w:p w14:paraId="3D2F5171" w14:textId="6E61539C" w:rsidR="0002616C" w:rsidRPr="006F2F33" w:rsidRDefault="00EC5FE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D949A7A" w14:textId="77777777" w:rsidR="00F07738" w:rsidRDefault="0002616C" w:rsidP="0002616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</w:t>
            </w:r>
          </w:p>
          <w:p w14:paraId="3F319CA9" w14:textId="106E1024" w:rsidR="0002616C" w:rsidRPr="006F2F33" w:rsidRDefault="00F07738" w:rsidP="0002616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EC5FE1">
              <w:rPr>
                <w:rFonts w:ascii="Times" w:hAnsi="Times"/>
              </w:rPr>
              <w:t>Hampton Inn, Colchester</w:t>
            </w:r>
          </w:p>
          <w:p w14:paraId="5B542EEC" w14:textId="71642D07" w:rsidR="0002616C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798E987" w14:textId="7C11DCA1" w:rsidR="0002616C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$165</w:t>
            </w:r>
          </w:p>
        </w:tc>
      </w:tr>
      <w:tr w:rsidR="003119AB" w:rsidRPr="006F2F33" w14:paraId="254DEF03" w14:textId="77777777" w:rsidTr="000C2CC5">
        <w:tc>
          <w:tcPr>
            <w:tcW w:w="912" w:type="dxa"/>
            <w:vAlign w:val="center"/>
          </w:tcPr>
          <w:p w14:paraId="30E83F7F" w14:textId="1066194E" w:rsidR="003119AB" w:rsidRPr="006F2F33" w:rsidRDefault="00302B8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DF0734"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A67E54A" w14:textId="77777777" w:rsidR="00F07738" w:rsidRDefault="009E604C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 to </w:t>
            </w:r>
            <w:r w:rsidR="003119AB" w:rsidRPr="006F2F33">
              <w:rPr>
                <w:rFonts w:ascii="Times" w:hAnsi="Times"/>
              </w:rPr>
              <w:t>Restorative Practices within MTSS</w:t>
            </w:r>
          </w:p>
          <w:p w14:paraId="58D8C2F4" w14:textId="3E6A860F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1917DF">
              <w:rPr>
                <w:rFonts w:ascii="Times" w:hAnsi="Times"/>
              </w:rPr>
              <w:t>Capitol Plaza, Montpelier</w:t>
            </w:r>
          </w:p>
          <w:p w14:paraId="0EBBDFFD" w14:textId="12E6B96A" w:rsidR="003119AB" w:rsidRPr="006F2F33" w:rsidRDefault="00F41FE9" w:rsidP="000C2CC5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88C9C1D" w14:textId="34AB1885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24DA3EFE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D6FDD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7D4D9FB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BBB20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2E40A1" w:rsidRPr="006F2F33" w14:paraId="3B3434CF" w14:textId="77777777" w:rsidTr="000C2CC5">
        <w:tc>
          <w:tcPr>
            <w:tcW w:w="912" w:type="dxa"/>
            <w:vAlign w:val="center"/>
          </w:tcPr>
          <w:p w14:paraId="1872A913" w14:textId="5CDAC702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590D3042" w14:textId="77777777" w:rsidR="002E40A1" w:rsidRDefault="002E40A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Function-Based Thinking Webinar</w:t>
            </w:r>
          </w:p>
          <w:p w14:paraId="01CCFF3E" w14:textId="6A012A84" w:rsidR="002E40A1" w:rsidRPr="00F8751A" w:rsidRDefault="002E40A1" w:rsidP="000C2CC5">
            <w:pPr>
              <w:rPr>
                <w:rFonts w:ascii="Times" w:hAnsi="Times"/>
                <w:bCs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068AFFC" w14:textId="2D2E4ADC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5AA3D343" w14:textId="77777777" w:rsidTr="000C2CC5">
        <w:tc>
          <w:tcPr>
            <w:tcW w:w="912" w:type="dxa"/>
            <w:vAlign w:val="center"/>
          </w:tcPr>
          <w:p w14:paraId="6FE83B17" w14:textId="4E734F00" w:rsidR="003119AB" w:rsidRPr="00F8751A" w:rsidRDefault="00DB784E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325E15A2" w14:textId="77777777" w:rsidR="00F07738" w:rsidRDefault="003119AB" w:rsidP="000C2CC5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489F27CF" w14:textId="669CA30A" w:rsidR="003119AB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CB15E6">
              <w:rPr>
                <w:rFonts w:ascii="Times" w:hAnsi="Times"/>
              </w:rPr>
              <w:t>Lake Morey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3B2FCF93" w14:textId="6A5775B9" w:rsidR="00C22150" w:rsidRPr="00F8751A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43B1BBC" w14:textId="63A2D3C4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03F436E2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D2784CD" w14:textId="77777777" w:rsidR="003119AB" w:rsidRPr="00F8751A" w:rsidRDefault="003119AB" w:rsidP="000C2CC5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1E9333" w14:textId="71C195FF" w:rsidR="003119AB" w:rsidRPr="006F2F33" w:rsidRDefault="00C22150" w:rsidP="000C2C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November/</w:t>
            </w:r>
            <w:r w:rsidR="003119AB"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001E6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C22150" w:rsidRPr="006F2F33" w14:paraId="173FE1A4" w14:textId="77777777" w:rsidTr="00AB4372">
        <w:trPr>
          <w:trHeight w:val="575"/>
        </w:trPr>
        <w:tc>
          <w:tcPr>
            <w:tcW w:w="912" w:type="dxa"/>
            <w:vAlign w:val="center"/>
          </w:tcPr>
          <w:p w14:paraId="531A0190" w14:textId="77777777" w:rsidR="00C22150" w:rsidRPr="00C22150" w:rsidRDefault="00C22150" w:rsidP="00AB4372">
            <w:pPr>
              <w:rPr>
                <w:highlight w:val="yellow"/>
              </w:rPr>
            </w:pPr>
            <w:r>
              <w:t xml:space="preserve">Nov. </w:t>
            </w:r>
            <w:r w:rsidRPr="00C22150">
              <w:t>1</w:t>
            </w:r>
            <w:r>
              <w:t>7</w:t>
            </w:r>
            <w:r w:rsidRPr="00C22150">
              <w:t xml:space="preserve"> &amp; </w:t>
            </w:r>
            <w:r>
              <w:t>Dec. 1</w:t>
            </w:r>
          </w:p>
        </w:tc>
        <w:tc>
          <w:tcPr>
            <w:tcW w:w="7836" w:type="dxa"/>
          </w:tcPr>
          <w:p w14:paraId="3565FF70" w14:textId="77777777" w:rsidR="00C22150" w:rsidRDefault="00C22150" w:rsidP="00AB4372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Hampton Inn, Colchester</w:t>
            </w:r>
          </w:p>
          <w:p w14:paraId="27BACC6D" w14:textId="5A9E370A" w:rsidR="00F07738" w:rsidRPr="006F2F33" w:rsidRDefault="00F41FE9" w:rsidP="00AB4372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44146A4" w14:textId="77777777" w:rsidR="00C22150" w:rsidRPr="006F2F33" w:rsidRDefault="00C22150" w:rsidP="00AB4372">
            <w:pPr>
              <w:jc w:val="center"/>
              <w:rPr>
                <w:rFonts w:ascii="Times" w:hAnsi="Times"/>
              </w:rPr>
            </w:pPr>
            <w:r w:rsidRPr="00912151">
              <w:rPr>
                <w:rFonts w:ascii="Times" w:hAnsi="Times"/>
              </w:rPr>
              <w:t>$298</w:t>
            </w:r>
          </w:p>
        </w:tc>
      </w:tr>
      <w:tr w:rsidR="00F41FE9" w:rsidRPr="006F2F33" w14:paraId="3F2AD4FB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4F91D7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9AABB1" w14:textId="474F5F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1B95CD4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1E6C10BF" w14:textId="77777777" w:rsidTr="000C2CC5">
        <w:trPr>
          <w:trHeight w:val="458"/>
        </w:trPr>
        <w:tc>
          <w:tcPr>
            <w:tcW w:w="912" w:type="dxa"/>
            <w:vAlign w:val="center"/>
          </w:tcPr>
          <w:p w14:paraId="4AEA3E0A" w14:textId="15D060AB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836" w:type="dxa"/>
          </w:tcPr>
          <w:p w14:paraId="175AD97B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35600FA" w14:textId="0D8DA113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57040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5C897B3" w14:textId="77777777" w:rsidTr="000C2CC5">
        <w:tc>
          <w:tcPr>
            <w:tcW w:w="912" w:type="dxa"/>
            <w:vAlign w:val="center"/>
          </w:tcPr>
          <w:p w14:paraId="32CB21F7" w14:textId="761947AD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  <w:shd w:val="clear" w:color="auto" w:fill="auto"/>
          </w:tcPr>
          <w:p w14:paraId="35E2CB8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8A61EB4" w14:textId="109FA22B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7F4CF7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60273C9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7064C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1D7DDD9" w14:textId="6A957151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1668B7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94231" w:rsidRPr="006F2F33" w14:paraId="1CDE6CB2" w14:textId="77777777" w:rsidTr="000C2CC5">
        <w:tc>
          <w:tcPr>
            <w:tcW w:w="912" w:type="dxa"/>
            <w:vAlign w:val="center"/>
          </w:tcPr>
          <w:p w14:paraId="1C68ABA3" w14:textId="14E06666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FC524E7" w14:textId="77777777" w:rsidR="00094231" w:rsidRPr="00312A12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68D4755" w14:textId="0F02ED4A" w:rsidR="00094231" w:rsidRPr="006F2F33" w:rsidRDefault="00F41FE9" w:rsidP="00094231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4F66DC9" w14:textId="4925A78E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172A3CDF" w14:textId="77777777" w:rsidTr="000C2CC5">
        <w:tc>
          <w:tcPr>
            <w:tcW w:w="912" w:type="dxa"/>
            <w:vAlign w:val="center"/>
          </w:tcPr>
          <w:p w14:paraId="08E08D3F" w14:textId="33528EB3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299753EC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D7B5AC1" w14:textId="438C693A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05565A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4E367FF" w14:textId="77777777" w:rsidTr="000C2CC5">
        <w:tc>
          <w:tcPr>
            <w:tcW w:w="912" w:type="dxa"/>
            <w:vAlign w:val="center"/>
          </w:tcPr>
          <w:p w14:paraId="4A6DF248" w14:textId="0C5CB51C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76F481A1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D1DF6A6" w14:textId="2E874C37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18C0D3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80FB116" w14:textId="77777777" w:rsidTr="000C2CC5">
        <w:tc>
          <w:tcPr>
            <w:tcW w:w="912" w:type="dxa"/>
            <w:vAlign w:val="center"/>
          </w:tcPr>
          <w:p w14:paraId="73196EE3" w14:textId="05D02725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31BFDEB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8D0142F" w14:textId="2F37F7C3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1A312A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94231" w:rsidRPr="006F2F33" w14:paraId="5FDA17DB" w14:textId="77777777" w:rsidTr="000C2CC5">
        <w:tc>
          <w:tcPr>
            <w:tcW w:w="912" w:type="dxa"/>
            <w:shd w:val="clear" w:color="auto" w:fill="auto"/>
            <w:vAlign w:val="center"/>
          </w:tcPr>
          <w:p w14:paraId="6FD9B85D" w14:textId="5D933372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3EFE8D6C" w14:textId="77777777" w:rsidR="00F07738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82877">
              <w:rPr>
                <w:rFonts w:ascii="Times" w:hAnsi="Times"/>
              </w:rPr>
              <w:t xml:space="preserve"> </w:t>
            </w:r>
          </w:p>
          <w:p w14:paraId="73299186" w14:textId="355E5FC2" w:rsidR="00094231" w:rsidRPr="00312A12" w:rsidRDefault="00F07738" w:rsidP="00094231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912151">
              <w:rPr>
                <w:rFonts w:ascii="Times" w:hAnsi="Times"/>
              </w:rPr>
              <w:t>Capitol Plaza, Montpelier</w:t>
            </w:r>
          </w:p>
          <w:p w14:paraId="0E82AD8B" w14:textId="60E3D1DF" w:rsidR="00094231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6485462" w14:textId="1CC0BE37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094231" w:rsidRPr="006F2F33" w14:paraId="7F7A4D27" w14:textId="77777777" w:rsidTr="000C2CC5">
        <w:tc>
          <w:tcPr>
            <w:tcW w:w="912" w:type="dxa"/>
            <w:shd w:val="clear" w:color="auto" w:fill="auto"/>
            <w:vAlign w:val="center"/>
          </w:tcPr>
          <w:p w14:paraId="29B832EE" w14:textId="294DF343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550D5C00" w14:textId="77777777" w:rsidR="00094231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</w:t>
            </w:r>
            <w:r>
              <w:rPr>
                <w:rFonts w:ascii="Times" w:hAnsi="Times"/>
              </w:rPr>
              <w:t xml:space="preserve"> – Webinar</w:t>
            </w:r>
          </w:p>
          <w:p w14:paraId="1A86A6E2" w14:textId="0D3D3E7D" w:rsidR="00F07738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ABCFE73" w14:textId="1DA10EDD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788E69D8" w14:textId="77777777" w:rsidTr="000C2CC5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D35520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759ED0" w14:textId="2CD78CD5" w:rsidR="003119AB" w:rsidRPr="006F2F33" w:rsidRDefault="00017079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February/</w:t>
            </w:r>
            <w:r w:rsidR="003119AB"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C5A8AD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17079" w:rsidRPr="006F2F33" w14:paraId="78826E32" w14:textId="77777777" w:rsidTr="00AB4372">
        <w:tc>
          <w:tcPr>
            <w:tcW w:w="912" w:type="dxa"/>
            <w:shd w:val="clear" w:color="auto" w:fill="auto"/>
            <w:vAlign w:val="center"/>
          </w:tcPr>
          <w:p w14:paraId="5D81DE08" w14:textId="75844981" w:rsidR="00017079" w:rsidRPr="00F40E7C" w:rsidRDefault="00017079" w:rsidP="00AB4372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Feb. 10 &amp; </w:t>
            </w:r>
            <w:proofErr w:type="gramStart"/>
            <w:r>
              <w:rPr>
                <w:rFonts w:ascii="Times" w:hAnsi="Times"/>
                <w:color w:val="000000" w:themeColor="text1"/>
              </w:rPr>
              <w:t>March  10</w:t>
            </w:r>
            <w:proofErr w:type="gramEnd"/>
          </w:p>
        </w:tc>
        <w:tc>
          <w:tcPr>
            <w:tcW w:w="7836" w:type="dxa"/>
          </w:tcPr>
          <w:p w14:paraId="5A2FBD62" w14:textId="53EF22B6" w:rsidR="00017079" w:rsidRPr="006F2F33" w:rsidRDefault="00017079" w:rsidP="00AB4372">
            <w:pPr>
              <w:rPr>
                <w:rFonts w:ascii="Times" w:hAnsi="Times"/>
              </w:rPr>
            </w:pPr>
            <w:r w:rsidRPr="006D50DA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Lake Morey</w:t>
            </w:r>
            <w:r w:rsidR="00F07738">
              <w:rPr>
                <w:rFonts w:ascii="Times" w:hAnsi="Times"/>
              </w:rPr>
              <w:t xml:space="preserve">, </w:t>
            </w:r>
            <w:proofErr w:type="spellStart"/>
            <w:r w:rsidR="00F07738">
              <w:rPr>
                <w:rFonts w:ascii="Times" w:hAnsi="Times"/>
              </w:rPr>
              <w:t>Fairlee</w:t>
            </w:r>
            <w:proofErr w:type="spellEnd"/>
          </w:p>
          <w:p w14:paraId="748148B1" w14:textId="00DD16B5" w:rsidR="00017079" w:rsidRPr="006F2F33" w:rsidRDefault="00F41FE9" w:rsidP="00AB4372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1ECEA451" w14:textId="77777777" w:rsidR="00017079" w:rsidRPr="006F2F33" w:rsidRDefault="00017079" w:rsidP="00AB43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$298</w:t>
            </w:r>
          </w:p>
        </w:tc>
      </w:tr>
      <w:tr w:rsidR="00F41FE9" w:rsidRPr="006F2F33" w14:paraId="5F890550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28A6DD5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A447F6" w14:textId="3B72CDD7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</w:t>
            </w:r>
            <w:r>
              <w:rPr>
                <w:rFonts w:ascii="Times" w:hAnsi="Times"/>
                <w:b/>
              </w:rPr>
              <w:t>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69A26D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25785991" w14:textId="77777777" w:rsidTr="000C2CC5">
        <w:tc>
          <w:tcPr>
            <w:tcW w:w="912" w:type="dxa"/>
            <w:shd w:val="clear" w:color="auto" w:fill="auto"/>
            <w:vAlign w:val="center"/>
          </w:tcPr>
          <w:p w14:paraId="0A7F85B3" w14:textId="10BF9EA6" w:rsidR="003119AB" w:rsidRPr="006F2F33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="004C3624"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5938CBD0" w14:textId="13CF4A1B" w:rsidR="003119AB" w:rsidRPr="006F2F33" w:rsidRDefault="00245B2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Building Resilience/Responding to</w:t>
            </w:r>
            <w:r w:rsidR="003119AB" w:rsidRPr="006F2F33">
              <w:rPr>
                <w:rFonts w:ascii="Times" w:hAnsi="Times"/>
              </w:rPr>
              <w:t xml:space="preserve"> Trauma within a PBIS Framework Webinar</w:t>
            </w:r>
          </w:p>
          <w:p w14:paraId="72EFD5B5" w14:textId="30243F18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5E6773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F831BC" w14:textId="77777777" w:rsidTr="000C2CC5">
        <w:tc>
          <w:tcPr>
            <w:tcW w:w="912" w:type="dxa"/>
            <w:vAlign w:val="center"/>
          </w:tcPr>
          <w:p w14:paraId="1510C866" w14:textId="770821BE" w:rsidR="003119AB" w:rsidRPr="006F2F33" w:rsidRDefault="00DD2184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FE4B7CA" w14:textId="3D76B4E8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Training</w:t>
            </w:r>
            <w:r w:rsidR="00DB784E">
              <w:rPr>
                <w:rFonts w:ascii="Times" w:hAnsi="Times"/>
              </w:rPr>
              <w:t xml:space="preserve"> – Full Course and Refresher Available</w:t>
            </w:r>
          </w:p>
          <w:p w14:paraId="06B4C5C3" w14:textId="77777777" w:rsidR="00861EBC" w:rsidRPr="006F2F33" w:rsidRDefault="00861EBC" w:rsidP="00861EB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Lake Morey,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446B85D7" w14:textId="6CC47160" w:rsidR="003119AB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</w:tblGrid>
            <w:tr w:rsidR="003119AB" w:rsidRPr="006F2F33" w14:paraId="01E3365F" w14:textId="77777777" w:rsidTr="000C2C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E92AAC" w14:textId="77777777" w:rsidR="00DB784E" w:rsidRDefault="00DB784E" w:rsidP="00DB784E">
                  <w:pPr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130 Full Course</w:t>
                  </w:r>
                </w:p>
                <w:p w14:paraId="6BFA718E" w14:textId="5816E312" w:rsidR="003119AB" w:rsidRPr="006F2F33" w:rsidRDefault="00DB784E" w:rsidP="00DB784E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$60 Refresher</w:t>
                  </w:r>
                </w:p>
              </w:tc>
            </w:tr>
          </w:tbl>
          <w:p w14:paraId="04A98FA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01A70478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799021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3F2AA71" w14:textId="2F25B6AA" w:rsidR="003119AB" w:rsidRPr="006F2F33" w:rsidRDefault="0009423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</w:rPr>
              <w:t>March/</w:t>
            </w:r>
            <w:r w:rsidR="003119AB"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F81625A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28EE201" w14:textId="77777777" w:rsidTr="000C2CC5">
        <w:tc>
          <w:tcPr>
            <w:tcW w:w="912" w:type="dxa"/>
            <w:vAlign w:val="center"/>
          </w:tcPr>
          <w:p w14:paraId="7F63270A" w14:textId="5477157E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2DC0176B" w14:textId="7124582F" w:rsidR="00861EBC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Universal (Tier 1) Leadership Team Training (2 Days, including Team Time)</w:t>
            </w:r>
          </w:p>
          <w:p w14:paraId="04825659" w14:textId="2D559704" w:rsidR="003119AB" w:rsidRDefault="00861EBC" w:rsidP="00245B2B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BF29A9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649157D3" w14:textId="3E6D62E5" w:rsidR="00861EBC" w:rsidRPr="006F2F33" w:rsidRDefault="00F41FE9" w:rsidP="00245B2B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6E321A7" w14:textId="5D22800C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5CE496A2" w14:textId="77777777" w:rsidTr="000C2CC5">
        <w:trPr>
          <w:trHeight w:val="530"/>
        </w:trPr>
        <w:tc>
          <w:tcPr>
            <w:tcW w:w="912" w:type="dxa"/>
            <w:vAlign w:val="center"/>
          </w:tcPr>
          <w:p w14:paraId="7E810E23" w14:textId="222F4D2B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14307081" w14:textId="1A57F1F9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Targeted (Tier 2) Leadership Team Training (2 Days, including Team Time)</w:t>
            </w:r>
            <w:r w:rsidR="00BF29A9" w:rsidRPr="1A87959A">
              <w:rPr>
                <w:rFonts w:ascii="Times" w:hAnsi="Times"/>
              </w:rPr>
              <w:t> </w:t>
            </w:r>
          </w:p>
          <w:p w14:paraId="2158C4B5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300DEB62" w14:textId="609D60C1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10BCDD8" w14:textId="21AFAA28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3C71473" w14:textId="77777777" w:rsidTr="000C2CC5">
        <w:tc>
          <w:tcPr>
            <w:tcW w:w="912" w:type="dxa"/>
            <w:vAlign w:val="center"/>
          </w:tcPr>
          <w:p w14:paraId="4873A369" w14:textId="0BB041B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6A3945CC" w14:textId="3AEA8A57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Intensive (Tier 3) Leadership Team Training (2 Days, including Team Time) </w:t>
            </w:r>
          </w:p>
          <w:p w14:paraId="32378F4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1327E1F6" w14:textId="5C08C567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C1459D4" w14:textId="61672185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10F9D72" w14:textId="77777777" w:rsidTr="000C2CC5">
        <w:tc>
          <w:tcPr>
            <w:tcW w:w="912" w:type="dxa"/>
            <w:vAlign w:val="center"/>
          </w:tcPr>
          <w:p w14:paraId="7768521F" w14:textId="03D4D954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78236100" w14:textId="52C9FDE0" w:rsidR="003119AB" w:rsidRDefault="003119AB" w:rsidP="000C2CC5">
            <w:pPr>
              <w:pStyle w:val="p1"/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4851E0D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04D3304" w14:textId="5DAF5159" w:rsidR="003119AB" w:rsidRPr="00861EBC" w:rsidRDefault="00F41FE9" w:rsidP="00861EBC">
            <w:pPr>
              <w:pStyle w:val="p1"/>
              <w:rPr>
                <w:rFonts w:ascii="Times" w:hAnsi="Time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rFonts w:ascii="Times New Roman" w:hAnsi="Times New Roman"/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CAAD73A" w14:textId="4C617AA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t>298</w:t>
            </w:r>
          </w:p>
        </w:tc>
      </w:tr>
      <w:tr w:rsidR="00F41FE9" w:rsidRPr="006F2F33" w14:paraId="716ACDA2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C86DEE8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225788" w14:textId="5D61F8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984A996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378BA848" w14:textId="77777777" w:rsidTr="000C2CC5">
        <w:tc>
          <w:tcPr>
            <w:tcW w:w="912" w:type="dxa"/>
            <w:shd w:val="clear" w:color="auto" w:fill="auto"/>
            <w:vAlign w:val="center"/>
          </w:tcPr>
          <w:p w14:paraId="3F17EA51" w14:textId="17A21D92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1384FF5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044853E" w14:textId="436C8FAF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0FB8972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FDE19E1" w14:textId="77777777" w:rsidTr="000C2CC5">
        <w:trPr>
          <w:trHeight w:val="296"/>
        </w:trPr>
        <w:tc>
          <w:tcPr>
            <w:tcW w:w="912" w:type="dxa"/>
            <w:vAlign w:val="center"/>
          </w:tcPr>
          <w:p w14:paraId="03C3A854" w14:textId="41552A67" w:rsidR="003119AB" w:rsidRPr="006F2F33" w:rsidRDefault="00245B2B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041D4DA6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73389672" w14:textId="0929E220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CF075A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4851D7CC" w14:textId="77777777" w:rsidTr="000C2CC5">
        <w:tc>
          <w:tcPr>
            <w:tcW w:w="912" w:type="dxa"/>
            <w:vAlign w:val="center"/>
          </w:tcPr>
          <w:p w14:paraId="56938588" w14:textId="7B488C6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476A67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6DD314C" w14:textId="4801C996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EB8F31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9782B10" w14:textId="77777777" w:rsidTr="000C2CC5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D09A6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C14854" w14:textId="77777777" w:rsidR="003119AB" w:rsidRPr="006F2F33" w:rsidRDefault="003119AB" w:rsidP="000C2CC5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100743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456085" w:rsidRPr="006F2F33" w14:paraId="3C065513" w14:textId="77777777" w:rsidTr="000C2CC5">
        <w:tc>
          <w:tcPr>
            <w:tcW w:w="912" w:type="dxa"/>
            <w:shd w:val="clear" w:color="auto" w:fill="auto"/>
            <w:vAlign w:val="center"/>
          </w:tcPr>
          <w:p w14:paraId="0301539D" w14:textId="2416EEB4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50A1AEEF" w14:textId="77777777" w:rsidR="00861EBC" w:rsidRDefault="00456085" w:rsidP="0045608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36966">
              <w:rPr>
                <w:rFonts w:ascii="Times" w:hAnsi="Times"/>
              </w:rPr>
              <w:t xml:space="preserve"> </w:t>
            </w:r>
          </w:p>
          <w:p w14:paraId="5C30B28B" w14:textId="696A5020" w:rsidR="00456085" w:rsidRPr="006F2F33" w:rsidRDefault="00861EBC" w:rsidP="00456085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F36966">
              <w:rPr>
                <w:rFonts w:ascii="Times" w:hAnsi="Times"/>
              </w:rPr>
              <w:t>Franklin Center, Rutland</w:t>
            </w:r>
          </w:p>
          <w:p w14:paraId="64F163CB" w14:textId="08F62F40" w:rsidR="00456085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1B8E4554" w14:textId="208ACC0B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B6DE278" w14:textId="77777777" w:rsidTr="000C2CC5">
        <w:tc>
          <w:tcPr>
            <w:tcW w:w="912" w:type="dxa"/>
            <w:shd w:val="clear" w:color="auto" w:fill="auto"/>
            <w:vAlign w:val="center"/>
          </w:tcPr>
          <w:p w14:paraId="7218FC05" w14:textId="35997080" w:rsidR="003119AB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43894BA5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0527CE4A" w14:textId="1CF09219" w:rsidR="003119AB" w:rsidRPr="006F2F33" w:rsidRDefault="00F41FE9" w:rsidP="000C2CC5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3219C1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1041483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195CD5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AF361D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FD49C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7B40FC77" w14:textId="77777777" w:rsidTr="000C2CC5">
        <w:tc>
          <w:tcPr>
            <w:tcW w:w="912" w:type="dxa"/>
            <w:shd w:val="clear" w:color="auto" w:fill="auto"/>
            <w:vAlign w:val="center"/>
          </w:tcPr>
          <w:p w14:paraId="6493A880" w14:textId="3166FA6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27 - 30</w:t>
            </w:r>
          </w:p>
        </w:tc>
        <w:tc>
          <w:tcPr>
            <w:tcW w:w="7836" w:type="dxa"/>
          </w:tcPr>
          <w:p w14:paraId="0FB41836" w14:textId="0935459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423E12C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B117DB4" w14:textId="24F91D02" w:rsidR="003119AB" w:rsidRPr="006F2F33" w:rsidRDefault="00F41FE9" w:rsidP="00861EBC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coming </w:t>
            </w:r>
            <w:r w:rsidR="00861EBC">
              <w:rPr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2042" w:type="dxa"/>
            <w:gridSpan w:val="2"/>
            <w:vAlign w:val="bottom"/>
          </w:tcPr>
          <w:p w14:paraId="39100AB4" w14:textId="4EAAC061" w:rsidR="003119AB" w:rsidRPr="00FF18CB" w:rsidRDefault="003119AB" w:rsidP="000C2CC5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 w:rsidR="00456085">
              <w:rPr>
                <w:rFonts w:ascii="Times" w:hAnsi="Times"/>
                <w:color w:val="000000" w:themeColor="text1"/>
              </w:rPr>
              <w:t>6</w:t>
            </w:r>
            <w:r>
              <w:rPr>
                <w:rFonts w:ascii="Times" w:hAnsi="Times"/>
                <w:color w:val="000000" w:themeColor="text1"/>
              </w:rPr>
              <w:t>50</w:t>
            </w:r>
          </w:p>
          <w:p w14:paraId="37776A9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E652109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7226ABA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3119AB" w:rsidRPr="006F2F33" w14:paraId="5FB21DCD" w14:textId="77777777" w:rsidTr="000C2CC5">
        <w:trPr>
          <w:trHeight w:val="242"/>
        </w:trPr>
        <w:tc>
          <w:tcPr>
            <w:tcW w:w="10790" w:type="dxa"/>
            <w:gridSpan w:val="4"/>
          </w:tcPr>
          <w:p w14:paraId="18B12A58" w14:textId="77777777" w:rsidR="003119AB" w:rsidRPr="006F2F33" w:rsidRDefault="003119AB" w:rsidP="000C2CC5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3119AB" w:rsidRPr="006F2F33" w14:paraId="46771225" w14:textId="77777777" w:rsidTr="000C2CC5">
        <w:trPr>
          <w:trHeight w:val="242"/>
        </w:trPr>
        <w:tc>
          <w:tcPr>
            <w:tcW w:w="9085" w:type="dxa"/>
            <w:gridSpan w:val="3"/>
          </w:tcPr>
          <w:p w14:paraId="4F2E2547" w14:textId="25C581B8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10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3858EC89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3FDC879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0FFEF21" w14:textId="2ED77FA3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11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5585AF16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049AC0A1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17A65F8" w14:textId="77777777" w:rsidTr="000C2CC5">
        <w:trPr>
          <w:trHeight w:val="242"/>
        </w:trPr>
        <w:tc>
          <w:tcPr>
            <w:tcW w:w="9085" w:type="dxa"/>
            <w:gridSpan w:val="3"/>
          </w:tcPr>
          <w:p w14:paraId="0A4AF1BF" w14:textId="1E8ABEB9" w:rsidR="003119AB" w:rsidRPr="00B07553" w:rsidRDefault="003119AB" w:rsidP="000C2CC5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12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7828D4D8" w14:textId="77777777" w:rsidR="003119AB" w:rsidRPr="00A52C7E" w:rsidRDefault="003119AB" w:rsidP="000C2CC5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3119AB" w:rsidRPr="006F2F33" w14:paraId="5563658F" w14:textId="77777777" w:rsidTr="000C2CC5">
        <w:trPr>
          <w:trHeight w:val="242"/>
        </w:trPr>
        <w:tc>
          <w:tcPr>
            <w:tcW w:w="9085" w:type="dxa"/>
            <w:gridSpan w:val="3"/>
          </w:tcPr>
          <w:p w14:paraId="5FA6AC8A" w14:textId="77777777" w:rsidR="003119AB" w:rsidRPr="007A1A04" w:rsidRDefault="003119AB" w:rsidP="000C2CC5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183614FC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DCFBBC5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1133D24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13BF57D" w14:textId="6B2C7C39" w:rsidR="003119AB" w:rsidRPr="006F2F33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 w:rsidR="00CA08B5"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Contact </w:t>
            </w:r>
            <w:hyperlink r:id="rId14" w:history="1">
              <w:r w:rsidRPr="00CA08B5">
                <w:rPr>
                  <w:rStyle w:val="Hyperlink"/>
                  <w:rFonts w:ascii="Times" w:hAnsi="Times"/>
                  <w:b/>
                  <w:bCs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445B4B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6DFEAD60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C171EA1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3119AB" w:rsidRPr="006F2F33" w14:paraId="76336D53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E4E2021" w14:textId="6EF2537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Oct. 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6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-2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8</w:t>
            </w:r>
            <w:r w:rsidR="008D2649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,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 xml:space="preserve"> 202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1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- </w:t>
            </w:r>
            <w:hyperlink r:id="rId15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3119AB" w:rsidRPr="006F2F33" w14:paraId="4F7C004A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DF5F31A" w14:textId="06827542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April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 xml:space="preserve"> 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3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-1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6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, 202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2</w:t>
            </w:r>
            <w:r w:rsidR="00861EBC">
              <w:rPr>
                <w:rStyle w:val="s3"/>
                <w:rFonts w:ascii="Times" w:hAnsi="Times"/>
                <w:sz w:val="16"/>
                <w:szCs w:val="16"/>
              </w:rPr>
              <w:t xml:space="preserve"> </w:t>
            </w:r>
            <w:r w:rsidRPr="006F2F33">
              <w:rPr>
                <w:rStyle w:val="s3"/>
                <w:rFonts w:ascii="Times" w:hAnsi="Times"/>
              </w:rPr>
              <w:t xml:space="preserve">- </w:t>
            </w:r>
            <w:hyperlink r:id="rId16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3119AB" w:rsidRPr="006F2F33" w14:paraId="764F49EF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323FA89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3119AB" w:rsidRPr="006F2F33" w14:paraId="1E7981C7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AD452CE" w14:textId="51F08624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</w:t>
            </w:r>
            <w:r w:rsidR="00A20AD9">
              <w:rPr>
                <w:rFonts w:ascii="Times" w:hAnsi="Times"/>
              </w:rPr>
              <w:t xml:space="preserve"> </w:t>
            </w:r>
            <w:r w:rsidRPr="006F2F33">
              <w:rPr>
                <w:rFonts w:ascii="Times" w:hAnsi="Times"/>
              </w:rPr>
              <w:t>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2D7BE905" w14:textId="77777777" w:rsidTr="000C2CC5">
        <w:trPr>
          <w:trHeight w:val="242"/>
        </w:trPr>
        <w:tc>
          <w:tcPr>
            <w:tcW w:w="10790" w:type="dxa"/>
            <w:gridSpan w:val="4"/>
          </w:tcPr>
          <w:p w14:paraId="36747A13" w14:textId="5D17C3EB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CA08B5">
              <w:rPr>
                <w:rFonts w:ascii="Times" w:hAnsi="Times"/>
                <w:bCs/>
              </w:rPr>
              <w:t>6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3119AB" w:rsidRPr="006F2F33" w14:paraId="79B18081" w14:textId="77777777" w:rsidTr="000C2CC5">
        <w:trPr>
          <w:trHeight w:val="242"/>
        </w:trPr>
        <w:tc>
          <w:tcPr>
            <w:tcW w:w="10790" w:type="dxa"/>
            <w:gridSpan w:val="4"/>
          </w:tcPr>
          <w:p w14:paraId="05A72E8D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AC5596F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99BD84A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6004ED42" w14:textId="77777777" w:rsidR="003119AB" w:rsidRDefault="003119AB" w:rsidP="003119AB">
      <w:pPr>
        <w:rPr>
          <w:rFonts w:ascii="Times" w:hAnsi="Times"/>
        </w:rPr>
      </w:pPr>
    </w:p>
    <w:p w14:paraId="380EF96F" w14:textId="77777777" w:rsidR="003119AB" w:rsidRDefault="003119AB" w:rsidP="003119AB">
      <w:pPr>
        <w:rPr>
          <w:rFonts w:ascii="Times" w:hAnsi="Times"/>
        </w:rPr>
      </w:pPr>
    </w:p>
    <w:p w14:paraId="3183E5DA" w14:textId="77777777" w:rsidR="003119AB" w:rsidRPr="0059799B" w:rsidRDefault="003119AB" w:rsidP="003119AB">
      <w:pPr>
        <w:jc w:val="center"/>
        <w:rPr>
          <w:rFonts w:ascii="Times" w:hAnsi="Times"/>
          <w:sz w:val="48"/>
          <w:szCs w:val="48"/>
        </w:rPr>
      </w:pPr>
    </w:p>
    <w:p w14:paraId="2C159D76" w14:textId="77777777" w:rsidR="003119AB" w:rsidRDefault="003119AB" w:rsidP="003119AB"/>
    <w:p w14:paraId="5446735C" w14:textId="77777777" w:rsidR="003119AB" w:rsidRDefault="003119AB" w:rsidP="003119AB"/>
    <w:p w14:paraId="2DC472CE" w14:textId="77777777" w:rsidR="003119AB" w:rsidRDefault="003119AB" w:rsidP="003119AB"/>
    <w:p w14:paraId="5F22099E" w14:textId="77777777" w:rsidR="00AA1B27" w:rsidRDefault="009B13F4"/>
    <w:sectPr w:rsidR="00AA1B27" w:rsidSect="00A5359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4BE4" w14:textId="77777777" w:rsidR="009B13F4" w:rsidRDefault="009B13F4">
      <w:r>
        <w:separator/>
      </w:r>
    </w:p>
  </w:endnote>
  <w:endnote w:type="continuationSeparator" w:id="0">
    <w:p w14:paraId="6E006012" w14:textId="77777777" w:rsidR="009B13F4" w:rsidRDefault="009B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Āꅠқ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339F" w14:textId="636F4849" w:rsidR="003A69D4" w:rsidRDefault="003119AB" w:rsidP="003A69D4">
    <w:pPr>
      <w:pStyle w:val="Footer"/>
    </w:pPr>
    <w:r>
      <w:t xml:space="preserve">Updated </w:t>
    </w:r>
    <w:r w:rsidR="00361F90">
      <w:t>4</w:t>
    </w:r>
    <w:r>
      <w:t>.</w:t>
    </w:r>
    <w:r w:rsidR="00F17BC9">
      <w:t>28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7FAC" w14:textId="77777777" w:rsidR="009B13F4" w:rsidRDefault="009B13F4">
      <w:r>
        <w:separator/>
      </w:r>
    </w:p>
  </w:footnote>
  <w:footnote w:type="continuationSeparator" w:id="0">
    <w:p w14:paraId="26BD2858" w14:textId="77777777" w:rsidR="009B13F4" w:rsidRDefault="009B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B"/>
    <w:rsid w:val="00003B45"/>
    <w:rsid w:val="00017079"/>
    <w:rsid w:val="0002616C"/>
    <w:rsid w:val="00043478"/>
    <w:rsid w:val="0008688D"/>
    <w:rsid w:val="00094231"/>
    <w:rsid w:val="00183CC9"/>
    <w:rsid w:val="001917DF"/>
    <w:rsid w:val="00245B2B"/>
    <w:rsid w:val="00250783"/>
    <w:rsid w:val="00263ED5"/>
    <w:rsid w:val="00295A18"/>
    <w:rsid w:val="002A1F9C"/>
    <w:rsid w:val="002C1036"/>
    <w:rsid w:val="002E40A1"/>
    <w:rsid w:val="00302B86"/>
    <w:rsid w:val="00304B9D"/>
    <w:rsid w:val="00306869"/>
    <w:rsid w:val="00306D19"/>
    <w:rsid w:val="003119AB"/>
    <w:rsid w:val="00361F90"/>
    <w:rsid w:val="00366F41"/>
    <w:rsid w:val="003A4E4D"/>
    <w:rsid w:val="003E6863"/>
    <w:rsid w:val="004037B5"/>
    <w:rsid w:val="00426C4E"/>
    <w:rsid w:val="00456085"/>
    <w:rsid w:val="00466D75"/>
    <w:rsid w:val="004B73C2"/>
    <w:rsid w:val="004C3624"/>
    <w:rsid w:val="005B470F"/>
    <w:rsid w:val="005E1231"/>
    <w:rsid w:val="006C6D96"/>
    <w:rsid w:val="006D50DA"/>
    <w:rsid w:val="006F20CC"/>
    <w:rsid w:val="007A5BFE"/>
    <w:rsid w:val="007C7236"/>
    <w:rsid w:val="007D2335"/>
    <w:rsid w:val="007F6A59"/>
    <w:rsid w:val="00850304"/>
    <w:rsid w:val="00855904"/>
    <w:rsid w:val="00861EBC"/>
    <w:rsid w:val="00890523"/>
    <w:rsid w:val="008D2649"/>
    <w:rsid w:val="00912151"/>
    <w:rsid w:val="00974116"/>
    <w:rsid w:val="009B13F4"/>
    <w:rsid w:val="009B5331"/>
    <w:rsid w:val="009E604C"/>
    <w:rsid w:val="00A20AD9"/>
    <w:rsid w:val="00B578F6"/>
    <w:rsid w:val="00B620AA"/>
    <w:rsid w:val="00B81011"/>
    <w:rsid w:val="00B84B33"/>
    <w:rsid w:val="00BF29A9"/>
    <w:rsid w:val="00C22150"/>
    <w:rsid w:val="00CA08B5"/>
    <w:rsid w:val="00CB15E6"/>
    <w:rsid w:val="00CC26EB"/>
    <w:rsid w:val="00CD79DE"/>
    <w:rsid w:val="00CE1F07"/>
    <w:rsid w:val="00CF2B38"/>
    <w:rsid w:val="00D51D65"/>
    <w:rsid w:val="00D54560"/>
    <w:rsid w:val="00D74D39"/>
    <w:rsid w:val="00D918E3"/>
    <w:rsid w:val="00DB784E"/>
    <w:rsid w:val="00DD2184"/>
    <w:rsid w:val="00DF0734"/>
    <w:rsid w:val="00E1479C"/>
    <w:rsid w:val="00E63B1B"/>
    <w:rsid w:val="00E81540"/>
    <w:rsid w:val="00E93B31"/>
    <w:rsid w:val="00EC5FE1"/>
    <w:rsid w:val="00F07738"/>
    <w:rsid w:val="00F17BC9"/>
    <w:rsid w:val="00F36966"/>
    <w:rsid w:val="00F41FE9"/>
    <w:rsid w:val="00F447ED"/>
    <w:rsid w:val="00F82877"/>
    <w:rsid w:val="00FB571C"/>
    <w:rsid w:val="00FD3F1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FF5E5"/>
  <w15:chartTrackingRefBased/>
  <w15:docId w15:val="{2DA8F85D-6728-8847-AC10-3D6EE4B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119AB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3119AB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3119AB"/>
  </w:style>
  <w:style w:type="character" w:customStyle="1" w:styleId="s2">
    <w:name w:val="s2"/>
    <w:basedOn w:val="DefaultParagraphFont"/>
    <w:rsid w:val="003119AB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3119AB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119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19A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9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3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E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ubie@uvm.edu?subject=re:%20PD%20Calendar" TargetMode="External"/><Relationship Id="rId13" Type="http://schemas.openxmlformats.org/officeDocument/2006/relationships/hyperlink" Target="https://www.pbisvermont.org/support-roles/coach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herry.schoenberg@uvm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apb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erry.schoenberg@uvm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bisforum.org/" TargetMode="External"/><Relationship Id="rId10" Type="http://schemas.openxmlformats.org/officeDocument/2006/relationships/hyperlink" Target="mailto:sherry.schoenberg@uvm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kenkram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30</cp:revision>
  <dcterms:created xsi:type="dcterms:W3CDTF">2021-03-11T16:02:00Z</dcterms:created>
  <dcterms:modified xsi:type="dcterms:W3CDTF">2021-04-28T17:26:00Z</dcterms:modified>
</cp:coreProperties>
</file>